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47BCC" w:rsidP="003D197E" w14:paraId="0BF6F939" w14:textId="77777777">
      <w:pPr>
        <w:pStyle w:val="Title"/>
        <w:spacing w:before="0"/>
        <w:ind w:firstLine="708"/>
        <w:jc w:val="left"/>
        <w:rPr>
          <w:b w:val="0"/>
          <w:sz w:val="22"/>
          <w:szCs w:val="22"/>
        </w:rPr>
      </w:pPr>
    </w:p>
    <w:p w:rsidR="00A47BCC" w:rsidP="003D197E" w14:paraId="5C133313" w14:textId="77777777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RPr="00ED1CF9" w:rsidP="003D197E" w14:paraId="1AFA45E9" w14:textId="77777777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3D197E" w:rsidRPr="00ED1CF9" w:rsidP="00C05D9A" w14:paraId="7E63F791" w14:textId="77777777">
      <w:pPr>
        <w:pStyle w:val="Title"/>
        <w:jc w:val="left"/>
        <w:rPr>
          <w:b w:val="0"/>
          <w:sz w:val="22"/>
          <w:szCs w:val="22"/>
        </w:rPr>
      </w:pPr>
    </w:p>
    <w:p w:rsidR="00A47BCC" w:rsidRPr="00ED1CF9" w:rsidP="00A47BCC" w14:paraId="7B92E1F3" w14:textId="77777777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A47BCC" w:rsidRPr="00ED1CF9" w:rsidP="00A47BCC" w14:paraId="5E979130" w14:textId="77777777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33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A47BCC" w:rsidP="00A47BCC" w14:paraId="764E186E" w14:textId="77777777">
      <w:pPr>
        <w:pStyle w:val="Title"/>
        <w:spacing w:after="120"/>
        <w:rPr>
          <w:bCs/>
          <w:szCs w:val="24"/>
        </w:rPr>
      </w:pPr>
      <w:r>
        <w:rPr>
          <w:bCs/>
          <w:szCs w:val="24"/>
        </w:rPr>
        <w:t>24-28 MAYIS 2027</w:t>
      </w:r>
    </w:p>
    <w:p w:rsidR="00A47BCC" w:rsidRPr="00ED1CF9" w:rsidP="00A47BCC" w14:paraId="423DA6E8" w14:textId="77777777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7BCC" w:rsidRPr="00ED1CF9" w:rsidP="00965B7A" w14:paraId="23D1ACAB" w14:textId="77777777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 + 40 dakika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965B7A" w14:paraId="00D62841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965B7A" w14:paraId="581CFD4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5E9389F3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3F75CF5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3D01193C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2D185BE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Birlikte Yaşama</w:t>
            </w:r>
          </w:p>
        </w:tc>
      </w:tr>
    </w:tbl>
    <w:p w:rsidR="00A47BCC" w:rsidRPr="00ED1CF9" w:rsidP="00A47BCC" w14:paraId="1EF3E4C9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Tr="00965B7A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CC" w:rsidRPr="00ED1CF9" w:rsidP="00965B7A" w14:paraId="698E847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CC" w:rsidRPr="00ED1CF9" w:rsidP="00965B7A" w14:paraId="044AF07B" w14:textId="77777777">
            <w:pPr>
              <w:tabs>
                <w:tab w:val="left" w:pos="284"/>
              </w:tabs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Y4.6.3. Devletin yurttaşlarına karşı sorumluluklarını açıklar.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BCC" w:rsidRPr="00ED1CF9" w:rsidP="00965B7A" w14:paraId="2551A2B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965B7A" w14:paraId="086A5E65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 tartışma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BCC" w:rsidRPr="00ED1CF9" w:rsidP="00965B7A" w14:paraId="2902E64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965B7A" w14:paraId="5C4D3398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965B7A" w14:paraId="06681B2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47BCC" w:rsidRPr="00ED1CF9" w:rsidP="00965B7A" w14:paraId="29B43EC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2A794278" w14:textId="77777777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26D89737" w14:textId="77777777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BCC" w:rsidRPr="00ED1CF9" w:rsidP="00965B7A" w14:paraId="3292B57D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Devletin Sorumlulukları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3327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1D3B838C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 hazırlık çalışmasındaki sorular üzerinde beyin fırtınası yapılır.</w:t>
            </w:r>
          </w:p>
          <w:p w:rsidR="00A47BCC" w:rsidRPr="00ED1CF9" w:rsidP="00965B7A" w14:paraId="667E934B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 kelimesi size neyi çağrıştırıyor?</w:t>
            </w:r>
          </w:p>
          <w:p w:rsidR="00A47BCC" w:rsidRPr="00ED1CF9" w:rsidP="00965B7A" w14:paraId="4D2B0884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Bizim güvenliğimizi sağlayan kimlerdir? </w:t>
            </w:r>
          </w:p>
          <w:p w:rsidR="00A47BCC" w:rsidRPr="00ED1CF9" w:rsidP="00965B7A" w14:paraId="4B05D0AC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Hastalandığımızda nereye gideriz? Soruları sorulur.</w:t>
            </w:r>
          </w:p>
          <w:p w:rsidR="00A47BCC" w:rsidRPr="00ED1CF9" w:rsidP="00965B7A" w14:paraId="1256A37B" w14:textId="77777777">
            <w:pPr>
              <w:pStyle w:val="Default"/>
              <w:spacing w:line="21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bulunan bilgiler okutulup etkinlikleri yapmaları sağlanır</w:t>
            </w:r>
          </w:p>
          <w:p w:rsidR="00A47BCC" w:rsidRPr="00ED1CF9" w:rsidP="00965B7A" w14:paraId="69DC437C" w14:textId="77777777">
            <w:pPr>
              <w:pStyle w:val="Default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Devletin tüm yurttaşlarına karşı sorumlulukları vardır. Bu sorumlulukların başında yurttaşların sahip olduğu hakları korumak ve geliştirmek, toplumun ihtiyaçlarını ve güvenliğini karşılamak yer alır.</w:t>
            </w:r>
          </w:p>
          <w:p w:rsidR="00A47BCC" w:rsidRPr="00ED1CF9" w:rsidP="00965B7A" w14:paraId="7CA675B7" w14:textId="77777777">
            <w:pPr>
              <w:pStyle w:val="Default"/>
              <w:spacing w:line="216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965B7A" w14:paraId="17EDAE63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A47BCC" w:rsidRPr="00ED1CF9" w:rsidP="00965B7A" w14:paraId="48FF3B63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4F61F462" w14:textId="77777777">
            <w:pPr>
              <w:pStyle w:val="BodyTextIndent"/>
              <w:spacing w:line="216" w:lineRule="auto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Eğitim, sağlık alanında hizmet veren kurumlar hangileridir?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965B7A" w14:paraId="41C61815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A47BCC" w:rsidRPr="00ED1CF9" w:rsidP="00965B7A" w14:paraId="4AAF53E8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681825A7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niçin devlete ihtiyaç duyar?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trHeight w:val="954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A47BCC" w:rsidRPr="00ED1CF9" w:rsidP="00965B7A" w14:paraId="0A413F93" w14:textId="77777777">
            <w:pPr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A47BCC" w:rsidRPr="00ED1CF9" w:rsidP="00965B7A" w14:paraId="392EEE05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Devlet tüm bu sorumluluklarını çeşitli kamu kurum ve kuruluşları aracılığıyla gerçekleştirir. </w:t>
            </w:r>
          </w:p>
          <w:p w:rsidR="00A47BCC" w:rsidRPr="00ED1CF9" w:rsidP="00965B7A" w14:paraId="44AF2173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Güvenliğimizi sağlamakla yükümlü emniyet birimleri bu kurumlardan biridir. Bu düzeni kuran </w:t>
            </w:r>
          </w:p>
          <w:p w:rsidR="00A47BCC" w:rsidRPr="00ED1CF9" w:rsidP="00965B7A" w14:paraId="79055D4E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ve belirli kurallarla çalışmasını sağlayan güç devlettir.</w:t>
            </w:r>
          </w:p>
        </w:tc>
      </w:tr>
    </w:tbl>
    <w:p w:rsidR="00A47BCC" w:rsidRPr="00ED1CF9" w:rsidP="00A47BCC" w14:paraId="736B085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Tr="00965B7A">
        <w:tblPrEx>
          <w:tblW w:w="0" w:type="auto"/>
          <w:tblLayout w:type="fixed"/>
          <w:tblLook w:val="0000"/>
        </w:tblPrEx>
        <w:trPr>
          <w:trHeight w:val="1420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7BCC" w:rsidRPr="00ED1CF9" w:rsidP="00965B7A" w14:paraId="6FEC40E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A47BCC" w:rsidRPr="00ED1CF9" w:rsidP="00965B7A" w14:paraId="185D575C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A47BCC" w:rsidRPr="00ED1CF9" w:rsidP="00965B7A" w14:paraId="69F7E6C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A47BCC" w:rsidRPr="00ED1CF9" w:rsidP="00965B7A" w14:paraId="68E367B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3B51F9CE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A47BCC" w:rsidRPr="00ED1CF9" w:rsidP="00965B7A" w14:paraId="237A4F46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1-) </w:t>
            </w:r>
            <w:r w:rsidRPr="00ED1CF9">
              <w:rPr>
                <w:bCs/>
                <w:sz w:val="22"/>
                <w:szCs w:val="22"/>
              </w:rPr>
              <w:t>Devlet halka hangi alanlarda hizmet verir?</w:t>
            </w:r>
          </w:p>
          <w:p w:rsidR="00A47BCC" w:rsidRPr="00ED1CF9" w:rsidP="00965B7A" w14:paraId="05C25943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A47BCC" w:rsidRPr="00ED1CF9" w:rsidP="00965B7A" w14:paraId="2D69C168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1-) Duygu ve düşüncelerini rahatça ifade edebiliyor mu?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trHeight w:val="473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A47BCC" w:rsidRPr="00ED1CF9" w:rsidP="00965B7A" w14:paraId="1222920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 xml:space="preserve">Dersin Diğer Derslerle </w:t>
            </w:r>
          </w:p>
          <w:p w:rsidR="00A47BCC" w:rsidRPr="00ED1CF9" w:rsidP="00965B7A" w14:paraId="22CC00BC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607EA783" w14:textId="77777777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47BCC" w:rsidRPr="00ED1CF9" w:rsidP="00A47BCC" w14:paraId="79B56A5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965B7A">
        <w:tblPrEx>
          <w:tblW w:w="0" w:type="auto"/>
          <w:tblLayout w:type="fixed"/>
          <w:tblLook w:val="0000"/>
        </w:tblPrEx>
        <w:trPr>
          <w:trHeight w:val="466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BCC" w:rsidRPr="00ED1CF9" w:rsidP="00965B7A" w14:paraId="223E169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A47BCC" w:rsidRPr="00ED1CF9" w:rsidP="00965B7A" w14:paraId="6A17921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965B7A" w14:paraId="08BDB76C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A47BCC" w:rsidRPr="00ED1CF9" w:rsidP="00965B7A" w14:paraId="64180357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yurttaş olarak sorumluluklarınız nelerdir? Araştırınız.</w:t>
            </w:r>
          </w:p>
        </w:tc>
      </w:tr>
    </w:tbl>
    <w:p w:rsidR="00A47BCC" w:rsidRPr="00ED1CF9" w:rsidP="00A47BCC" w14:paraId="7C4912E0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47BCC" w:rsidRPr="00ED1CF9" w:rsidP="00A47BCC" w14:paraId="77BCECF5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C05D9A" w14:paraId="332AE625" w14:textId="77777777">
      <w:pPr>
        <w:pStyle w:val="Title"/>
        <w:jc w:val="left"/>
        <w:rPr>
          <w:b w:val="0"/>
          <w:sz w:val="22"/>
          <w:szCs w:val="22"/>
        </w:rPr>
      </w:pPr>
    </w:p>
    <w:p w:rsidR="003D197E" w:rsidP="00C05D9A" w14:paraId="3B18D7B6" w14:textId="77777777">
      <w:pPr>
        <w:pStyle w:val="Title"/>
        <w:jc w:val="left"/>
        <w:rPr>
          <w:b w:val="0"/>
          <w:sz w:val="22"/>
          <w:szCs w:val="22"/>
        </w:rPr>
      </w:pPr>
    </w:p>
    <w:p w:rsidR="00793028" w:rsidP="00C05D9A" w14:paraId="57633A11" w14:textId="77777777">
      <w:pPr>
        <w:pStyle w:val="Title"/>
        <w:jc w:val="left"/>
        <w:rPr>
          <w:b w:val="0"/>
          <w:sz w:val="22"/>
          <w:szCs w:val="22"/>
        </w:rPr>
      </w:pPr>
    </w:p>
    <w:p w:rsidR="00793028" w:rsidP="00C05D9A" w14:paraId="186B8FEE" w14:textId="77777777">
      <w:pPr>
        <w:pStyle w:val="Title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B7A" w14:paraId="7027199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965B7A" w14:paraId="5008803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04791"/>
    <w:rsid w:val="00114883"/>
    <w:rsid w:val="00156FA0"/>
    <w:rsid w:val="00171962"/>
    <w:rsid w:val="00181FC5"/>
    <w:rsid w:val="001A1343"/>
    <w:rsid w:val="001A4FCC"/>
    <w:rsid w:val="001C63DA"/>
    <w:rsid w:val="001F2B46"/>
    <w:rsid w:val="001F737B"/>
    <w:rsid w:val="00203EA2"/>
    <w:rsid w:val="00204ED0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11AA"/>
    <w:rsid w:val="00482517"/>
    <w:rsid w:val="004859FE"/>
    <w:rsid w:val="004A346E"/>
    <w:rsid w:val="004D256E"/>
    <w:rsid w:val="004D515C"/>
    <w:rsid w:val="004E07CB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20572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249E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65B7A"/>
    <w:rsid w:val="00976D06"/>
    <w:rsid w:val="009A4A2A"/>
    <w:rsid w:val="009B3116"/>
    <w:rsid w:val="009D25C9"/>
    <w:rsid w:val="009E2328"/>
    <w:rsid w:val="009E3CAE"/>
    <w:rsid w:val="009F0365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818DA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632F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7C5DD16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B140-D072-4C55-A4D8-16FD6338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2023-09-10T15:30:00Z</cp:lastPrinted>
  <dcterms:created xsi:type="dcterms:W3CDTF">2017-09-14T11:20:00Z</dcterms:created>
  <dcterms:modified xsi:type="dcterms:W3CDTF">2026-07-16T19:50:00Z</dcterms:modified>
  <cp:category>Mustafa KABUL</cp:category>
</cp:coreProperties>
</file>